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EFA" w:rsidRDefault="007C1EFA" w:rsidP="007C1EFA">
      <w:pPr>
        <w:widowControl/>
        <w:shd w:val="clear" w:color="auto" w:fill="FFFFFF"/>
        <w:spacing w:line="420" w:lineRule="atLeast"/>
        <w:jc w:val="left"/>
        <w:rPr>
          <w:rFonts w:ascii="仿宋_GB2312" w:eastAsia="仿宋_GB2312" w:hAnsi="仿宋_GB2312" w:cs="宋体"/>
          <w:color w:val="000000"/>
          <w:kern w:val="0"/>
          <w:sz w:val="27"/>
          <w:szCs w:val="27"/>
        </w:rPr>
      </w:pPr>
      <w:r>
        <w:rPr>
          <w:rFonts w:ascii="微软雅黑" w:eastAsia="微软雅黑" w:hAnsi="微软雅黑" w:hint="eastAsia"/>
          <w:b/>
          <w:bCs/>
          <w:color w:val="960508"/>
          <w:sz w:val="30"/>
          <w:szCs w:val="30"/>
          <w:shd w:val="clear" w:color="auto" w:fill="FFFFFF"/>
        </w:rPr>
        <w:t>关于2019年下半年大创中心、科研平台“大学生创新创业训练计划”项目中期检查和结题验收的通知</w:t>
      </w:r>
    </w:p>
    <w:p w:rsidR="007C1EFA" w:rsidRPr="007C1EFA" w:rsidRDefault="007C1EFA" w:rsidP="007C1EFA">
      <w:pPr>
        <w:widowControl/>
        <w:shd w:val="clear" w:color="auto" w:fill="FFFFFF"/>
        <w:spacing w:line="420" w:lineRule="atLeast"/>
        <w:jc w:val="left"/>
        <w:rPr>
          <w:rFonts w:ascii="微软雅黑；" w:eastAsia="微软雅黑；" w:hAnsi="宋体" w:cs="宋体"/>
          <w:color w:val="000000"/>
          <w:kern w:val="0"/>
          <w:sz w:val="21"/>
          <w:szCs w:val="21"/>
        </w:rPr>
      </w:pPr>
      <w:r w:rsidRPr="007C1EFA">
        <w:rPr>
          <w:rFonts w:ascii="仿宋_GB2312" w:eastAsia="仿宋_GB2312" w:hAnsi="仿宋_GB2312" w:cs="宋体" w:hint="eastAsia"/>
          <w:color w:val="000000"/>
          <w:kern w:val="0"/>
          <w:sz w:val="27"/>
          <w:szCs w:val="27"/>
        </w:rPr>
        <w:t>大创中心、科研平台各级项目负责人：</w:t>
      </w:r>
    </w:p>
    <w:p w:rsidR="007C1EFA" w:rsidRPr="00C00A51" w:rsidRDefault="007C1EFA" w:rsidP="00C00A51">
      <w:pPr>
        <w:widowControl/>
        <w:shd w:val="clear" w:color="auto" w:fill="FFFFFF"/>
        <w:spacing w:line="420" w:lineRule="atLeast"/>
        <w:ind w:firstLine="480"/>
        <w:jc w:val="left"/>
        <w:rPr>
          <w:rFonts w:ascii="仿宋_GB2312" w:eastAsia="仿宋_GB2312" w:hAnsi="仿宋_GB2312" w:cs="宋体"/>
          <w:color w:val="000000"/>
          <w:kern w:val="0"/>
          <w:sz w:val="27"/>
          <w:szCs w:val="27"/>
        </w:rPr>
      </w:pPr>
      <w:r w:rsidRPr="007C1EFA">
        <w:rPr>
          <w:rFonts w:ascii="仿宋_GB2312" w:eastAsia="仿宋_GB2312" w:hAnsi="仿宋_GB2312" w:cs="宋体" w:hint="eastAsia"/>
          <w:color w:val="000000"/>
          <w:kern w:val="0"/>
          <w:sz w:val="27"/>
          <w:szCs w:val="27"/>
        </w:rPr>
        <w:t>201</w:t>
      </w:r>
      <w:r>
        <w:rPr>
          <w:rFonts w:ascii="仿宋_GB2312" w:eastAsia="仿宋_GB2312" w:hAnsi="仿宋_GB2312" w:cs="宋体" w:hint="eastAsia"/>
          <w:color w:val="000000"/>
          <w:kern w:val="0"/>
          <w:sz w:val="27"/>
          <w:szCs w:val="27"/>
        </w:rPr>
        <w:t>9</w:t>
      </w:r>
      <w:r w:rsidRPr="007C1EFA">
        <w:rPr>
          <w:rFonts w:ascii="仿宋_GB2312" w:eastAsia="仿宋_GB2312" w:hAnsi="仿宋_GB2312" w:cs="宋体" w:hint="eastAsia"/>
          <w:color w:val="000000"/>
          <w:kern w:val="0"/>
          <w:sz w:val="27"/>
          <w:szCs w:val="27"/>
        </w:rPr>
        <w:t>年</w:t>
      </w:r>
      <w:r>
        <w:rPr>
          <w:rFonts w:ascii="仿宋_GB2312" w:eastAsia="仿宋_GB2312" w:hAnsi="仿宋_GB2312" w:cs="宋体" w:hint="eastAsia"/>
          <w:color w:val="000000"/>
          <w:kern w:val="0"/>
          <w:sz w:val="27"/>
          <w:szCs w:val="27"/>
        </w:rPr>
        <w:t>申报的省级和校级</w:t>
      </w:r>
      <w:r w:rsidR="00D72B48">
        <w:rPr>
          <w:rFonts w:ascii="仿宋_GB2312" w:eastAsia="仿宋_GB2312" w:hAnsi="仿宋_GB2312" w:cs="宋体" w:hint="eastAsia"/>
          <w:color w:val="000000"/>
          <w:kern w:val="0"/>
          <w:sz w:val="27"/>
          <w:szCs w:val="27"/>
        </w:rPr>
        <w:t>中期检查项目</w:t>
      </w:r>
      <w:r w:rsidR="009E3426">
        <w:rPr>
          <w:rFonts w:ascii="仿宋_GB2312" w:eastAsia="仿宋_GB2312" w:hAnsi="仿宋_GB2312" w:cs="宋体" w:hint="eastAsia"/>
          <w:color w:val="000000"/>
          <w:kern w:val="0"/>
          <w:sz w:val="27"/>
          <w:szCs w:val="27"/>
        </w:rPr>
        <w:t>组</w:t>
      </w:r>
      <w:r w:rsidRPr="007C1EFA">
        <w:rPr>
          <w:rFonts w:ascii="仿宋_GB2312" w:eastAsia="仿宋_GB2312" w:hAnsi="仿宋_GB2312" w:cs="宋体" w:hint="eastAsia"/>
          <w:color w:val="000000"/>
          <w:kern w:val="0"/>
          <w:sz w:val="27"/>
          <w:szCs w:val="27"/>
        </w:rPr>
        <w:t>、2018</w:t>
      </w:r>
      <w:r>
        <w:rPr>
          <w:rFonts w:ascii="仿宋_GB2312" w:eastAsia="仿宋_GB2312" w:hAnsi="仿宋_GB2312" w:cs="宋体" w:hint="eastAsia"/>
          <w:color w:val="000000"/>
          <w:kern w:val="0"/>
          <w:sz w:val="27"/>
          <w:szCs w:val="27"/>
        </w:rPr>
        <w:t>年</w:t>
      </w:r>
      <w:r w:rsidR="009E3426">
        <w:rPr>
          <w:rFonts w:ascii="仿宋_GB2312" w:eastAsia="仿宋_GB2312" w:hAnsi="仿宋_GB2312" w:cs="宋体" w:hint="eastAsia"/>
          <w:color w:val="000000"/>
          <w:kern w:val="0"/>
          <w:sz w:val="27"/>
          <w:szCs w:val="27"/>
        </w:rPr>
        <w:t>之前</w:t>
      </w:r>
      <w:r>
        <w:rPr>
          <w:rFonts w:ascii="仿宋_GB2312" w:eastAsia="仿宋_GB2312" w:hAnsi="仿宋_GB2312" w:cs="宋体" w:hint="eastAsia"/>
          <w:color w:val="000000"/>
          <w:kern w:val="0"/>
          <w:sz w:val="27"/>
          <w:szCs w:val="27"/>
        </w:rPr>
        <w:t>及2018年申报的</w:t>
      </w:r>
      <w:r w:rsidR="009E3426">
        <w:rPr>
          <w:rFonts w:ascii="仿宋_GB2312" w:eastAsia="仿宋_GB2312" w:hAnsi="仿宋_GB2312" w:cs="宋体" w:hint="eastAsia"/>
          <w:color w:val="000000"/>
          <w:kern w:val="0"/>
          <w:sz w:val="27"/>
          <w:szCs w:val="27"/>
        </w:rPr>
        <w:t>国家</w:t>
      </w:r>
      <w:r>
        <w:rPr>
          <w:rFonts w:ascii="仿宋_GB2312" w:eastAsia="仿宋_GB2312" w:hAnsi="仿宋_GB2312" w:cs="宋体" w:hint="eastAsia"/>
          <w:color w:val="000000"/>
          <w:kern w:val="0"/>
          <w:sz w:val="27"/>
          <w:szCs w:val="27"/>
        </w:rPr>
        <w:t>级和</w:t>
      </w:r>
      <w:r w:rsidR="009E3426">
        <w:rPr>
          <w:rFonts w:ascii="仿宋_GB2312" w:eastAsia="仿宋_GB2312" w:hAnsi="仿宋_GB2312" w:cs="宋体" w:hint="eastAsia"/>
          <w:color w:val="000000"/>
          <w:kern w:val="0"/>
          <w:sz w:val="27"/>
          <w:szCs w:val="27"/>
        </w:rPr>
        <w:t>省</w:t>
      </w:r>
      <w:r>
        <w:rPr>
          <w:rFonts w:ascii="仿宋_GB2312" w:eastAsia="仿宋_GB2312" w:hAnsi="仿宋_GB2312" w:cs="宋体" w:hint="eastAsia"/>
          <w:color w:val="000000"/>
          <w:kern w:val="0"/>
          <w:sz w:val="27"/>
          <w:szCs w:val="27"/>
        </w:rPr>
        <w:t>级延期</w:t>
      </w:r>
      <w:r w:rsidRPr="007C1EFA">
        <w:rPr>
          <w:rFonts w:ascii="仿宋_GB2312" w:eastAsia="仿宋_GB2312" w:hAnsi="仿宋_GB2312" w:cs="宋体" w:hint="eastAsia"/>
          <w:color w:val="000000"/>
          <w:kern w:val="0"/>
          <w:sz w:val="27"/>
          <w:szCs w:val="27"/>
        </w:rPr>
        <w:t>结题</w:t>
      </w:r>
      <w:proofErr w:type="gramStart"/>
      <w:r w:rsidRPr="007C1EFA">
        <w:rPr>
          <w:rFonts w:ascii="仿宋_GB2312" w:eastAsia="仿宋_GB2312" w:hAnsi="仿宋_GB2312" w:cs="宋体" w:hint="eastAsia"/>
          <w:color w:val="000000"/>
          <w:kern w:val="0"/>
          <w:sz w:val="27"/>
          <w:szCs w:val="27"/>
        </w:rPr>
        <w:t>项目</w:t>
      </w:r>
      <w:r>
        <w:rPr>
          <w:rFonts w:ascii="仿宋_GB2312" w:eastAsia="仿宋_GB2312" w:hAnsi="仿宋_GB2312" w:cs="宋体" w:hint="eastAsia"/>
          <w:color w:val="000000"/>
          <w:kern w:val="0"/>
          <w:sz w:val="27"/>
          <w:szCs w:val="27"/>
        </w:rPr>
        <w:t>组请</w:t>
      </w:r>
      <w:r w:rsidRPr="007C1EFA">
        <w:rPr>
          <w:rFonts w:ascii="仿宋_GB2312" w:eastAsia="仿宋_GB2312" w:hAnsi="仿宋_GB2312" w:cs="宋体" w:hint="eastAsia"/>
          <w:color w:val="000000"/>
          <w:kern w:val="0"/>
          <w:sz w:val="27"/>
          <w:szCs w:val="27"/>
        </w:rPr>
        <w:t>于</w:t>
      </w:r>
      <w:proofErr w:type="gramEnd"/>
      <w:r>
        <w:rPr>
          <w:rFonts w:ascii="仿宋_GB2312" w:eastAsia="仿宋_GB2312" w:hAnsi="仿宋_GB2312" w:cs="宋体" w:hint="eastAsia"/>
          <w:color w:val="000000"/>
          <w:kern w:val="0"/>
          <w:sz w:val="27"/>
          <w:szCs w:val="27"/>
        </w:rPr>
        <w:t>11</w:t>
      </w:r>
      <w:r w:rsidRPr="007C1EFA">
        <w:rPr>
          <w:rFonts w:ascii="仿宋_GB2312" w:eastAsia="仿宋_GB2312" w:hAnsi="仿宋_GB2312" w:cs="宋体" w:hint="eastAsia"/>
          <w:color w:val="000000"/>
          <w:kern w:val="0"/>
          <w:sz w:val="27"/>
          <w:szCs w:val="27"/>
        </w:rPr>
        <w:t>月</w:t>
      </w:r>
      <w:r w:rsidR="009E3426">
        <w:rPr>
          <w:rFonts w:ascii="仿宋_GB2312" w:eastAsia="仿宋_GB2312" w:hAnsi="仿宋_GB2312" w:cs="宋体" w:hint="eastAsia"/>
          <w:color w:val="000000"/>
          <w:kern w:val="0"/>
          <w:sz w:val="27"/>
          <w:szCs w:val="27"/>
        </w:rPr>
        <w:t>30</w:t>
      </w:r>
      <w:r w:rsidRPr="007C1EFA">
        <w:rPr>
          <w:rFonts w:ascii="仿宋_GB2312" w:eastAsia="仿宋_GB2312" w:hAnsi="仿宋_GB2312" w:cs="宋体" w:hint="eastAsia"/>
          <w:color w:val="000000"/>
          <w:kern w:val="0"/>
          <w:sz w:val="27"/>
          <w:szCs w:val="27"/>
        </w:rPr>
        <w:t>日12:00之前将答辩</w:t>
      </w:r>
      <w:r w:rsidR="00AB1835">
        <w:rPr>
          <w:rFonts w:ascii="仿宋_GB2312" w:eastAsia="仿宋_GB2312" w:hAnsi="仿宋_GB2312" w:cs="宋体" w:hint="eastAsia"/>
          <w:color w:val="000000"/>
          <w:kern w:val="0"/>
          <w:sz w:val="27"/>
          <w:szCs w:val="27"/>
        </w:rPr>
        <w:t>PPT</w:t>
      </w:r>
      <w:r w:rsidR="00BB08ED">
        <w:rPr>
          <w:rFonts w:ascii="仿宋_GB2312" w:eastAsia="仿宋_GB2312" w:hAnsi="仿宋_GB2312" w:cs="宋体" w:hint="eastAsia"/>
          <w:color w:val="000000"/>
          <w:kern w:val="0"/>
          <w:sz w:val="27"/>
          <w:szCs w:val="27"/>
        </w:rPr>
        <w:t>、</w:t>
      </w:r>
      <w:r w:rsidRPr="007C1EFA">
        <w:rPr>
          <w:rFonts w:ascii="仿宋_GB2312" w:eastAsia="仿宋_GB2312" w:hAnsi="仿宋_GB2312" w:cs="宋体" w:hint="eastAsia"/>
          <w:color w:val="000000"/>
          <w:kern w:val="0"/>
          <w:sz w:val="27"/>
          <w:szCs w:val="27"/>
        </w:rPr>
        <w:t>中期检查报告</w:t>
      </w:r>
      <w:r w:rsidR="00BB08ED">
        <w:rPr>
          <w:rFonts w:ascii="仿宋_GB2312" w:eastAsia="仿宋_GB2312" w:hAnsi="仿宋_GB2312" w:cs="宋体" w:hint="eastAsia"/>
          <w:color w:val="000000"/>
          <w:kern w:val="0"/>
          <w:sz w:val="27"/>
          <w:szCs w:val="27"/>
        </w:rPr>
        <w:t>和中期检查汇总表、</w:t>
      </w:r>
      <w:r w:rsidR="009E3426">
        <w:rPr>
          <w:rFonts w:ascii="仿宋_GB2312" w:eastAsia="仿宋_GB2312" w:hAnsi="仿宋_GB2312" w:cs="宋体" w:hint="eastAsia"/>
          <w:color w:val="000000"/>
          <w:kern w:val="0"/>
          <w:sz w:val="27"/>
          <w:szCs w:val="27"/>
        </w:rPr>
        <w:t>结题检查报告</w:t>
      </w:r>
      <w:r w:rsidR="00BB08ED">
        <w:rPr>
          <w:rFonts w:ascii="仿宋_GB2312" w:eastAsia="仿宋_GB2312" w:hAnsi="仿宋_GB2312" w:cs="宋体" w:hint="eastAsia"/>
          <w:color w:val="000000"/>
          <w:kern w:val="0"/>
          <w:sz w:val="27"/>
          <w:szCs w:val="27"/>
        </w:rPr>
        <w:t>和结题检查汇总表</w:t>
      </w:r>
      <w:r w:rsidR="001F3F2E">
        <w:rPr>
          <w:rFonts w:ascii="仿宋_GB2312" w:eastAsia="仿宋_GB2312" w:hAnsi="仿宋_GB2312" w:cs="宋体" w:hint="eastAsia"/>
          <w:color w:val="000000"/>
          <w:kern w:val="0"/>
          <w:sz w:val="27"/>
          <w:szCs w:val="27"/>
        </w:rPr>
        <w:t>及</w:t>
      </w:r>
      <w:bookmarkStart w:id="0" w:name="_GoBack"/>
      <w:bookmarkEnd w:id="0"/>
      <w:r w:rsidR="009E3426">
        <w:rPr>
          <w:rFonts w:ascii="仿宋_GB2312" w:eastAsia="仿宋_GB2312" w:hAnsi="仿宋_GB2312" w:cs="宋体" w:hint="eastAsia"/>
          <w:color w:val="000000"/>
          <w:kern w:val="0"/>
          <w:sz w:val="27"/>
          <w:szCs w:val="27"/>
        </w:rPr>
        <w:t>相关证明</w:t>
      </w:r>
      <w:r w:rsidRPr="007C1EFA">
        <w:rPr>
          <w:rFonts w:ascii="仿宋_GB2312" w:eastAsia="仿宋_GB2312" w:hAnsi="仿宋_GB2312" w:cs="宋体" w:hint="eastAsia"/>
          <w:color w:val="000000"/>
          <w:kern w:val="0"/>
          <w:sz w:val="27"/>
          <w:szCs w:val="27"/>
        </w:rPr>
        <w:t>材料电子</w:t>
      </w:r>
      <w:proofErr w:type="gramStart"/>
      <w:r w:rsidRPr="007C1EFA">
        <w:rPr>
          <w:rFonts w:ascii="仿宋_GB2312" w:eastAsia="仿宋_GB2312" w:hAnsi="仿宋_GB2312" w:cs="宋体" w:hint="eastAsia"/>
          <w:color w:val="000000"/>
          <w:kern w:val="0"/>
          <w:sz w:val="27"/>
          <w:szCs w:val="27"/>
        </w:rPr>
        <w:t>档</w:t>
      </w:r>
      <w:proofErr w:type="gramEnd"/>
      <w:r w:rsidRPr="007C1EFA">
        <w:rPr>
          <w:rFonts w:ascii="仿宋_GB2312" w:eastAsia="仿宋_GB2312" w:hAnsi="仿宋_GB2312" w:cs="宋体" w:hint="eastAsia"/>
          <w:color w:val="000000"/>
          <w:kern w:val="0"/>
          <w:sz w:val="27"/>
          <w:szCs w:val="27"/>
        </w:rPr>
        <w:t>发送至邮箱itcdcxm@163.com，文件命名规则：</w:t>
      </w:r>
      <w:r w:rsidRPr="007C1EFA">
        <w:rPr>
          <w:rFonts w:ascii="仿宋_GB2312" w:eastAsia="仿宋_GB2312" w:hAnsi="仿宋_GB2312" w:cs="宋体" w:hint="eastAsia"/>
          <w:b/>
          <w:i/>
          <w:color w:val="FF0000"/>
          <w:kern w:val="0"/>
          <w:sz w:val="27"/>
          <w:szCs w:val="27"/>
        </w:rPr>
        <w:t>项目级别+项目名称+姓名</w:t>
      </w:r>
      <w:r w:rsidR="0032057F">
        <w:rPr>
          <w:rFonts w:ascii="仿宋_GB2312" w:eastAsia="仿宋_GB2312" w:hAnsi="仿宋_GB2312" w:cs="宋体" w:hint="eastAsia"/>
          <w:b/>
          <w:i/>
          <w:color w:val="FF0000"/>
          <w:kern w:val="0"/>
          <w:sz w:val="27"/>
          <w:szCs w:val="27"/>
        </w:rPr>
        <w:t>；</w:t>
      </w:r>
      <w:r w:rsidR="0032057F" w:rsidRPr="0032057F">
        <w:rPr>
          <w:rFonts w:ascii="仿宋_GB2312" w:eastAsia="仿宋_GB2312" w:hAnsi="仿宋_GB2312" w:cs="宋体" w:hint="eastAsia"/>
          <w:kern w:val="0"/>
          <w:sz w:val="27"/>
          <w:szCs w:val="27"/>
        </w:rPr>
        <w:t>并同时完成相关材料的在线填报工作，</w:t>
      </w:r>
      <w:r w:rsidR="0032057F" w:rsidRPr="00BB08ED">
        <w:rPr>
          <w:rFonts w:ascii="仿宋_GB2312" w:eastAsia="仿宋_GB2312" w:hAnsi="仿宋_GB2312" w:cs="宋体" w:hint="eastAsia"/>
          <w:color w:val="000000"/>
          <w:kern w:val="0"/>
          <w:sz w:val="27"/>
          <w:szCs w:val="27"/>
        </w:rPr>
        <w:t>18年之前申报的省级延期结题项目登录“江苏省大学生实践创新训练计划平台”（网址：http://jscx.njnu.edu.cn）</w:t>
      </w:r>
      <w:r w:rsidR="0032057F">
        <w:rPr>
          <w:rFonts w:ascii="仿宋_GB2312" w:eastAsia="仿宋_GB2312" w:hAnsi="仿宋_GB2312" w:cs="宋体" w:hint="eastAsia"/>
          <w:color w:val="000000"/>
          <w:kern w:val="0"/>
          <w:sz w:val="27"/>
          <w:szCs w:val="27"/>
        </w:rPr>
        <w:t>、</w:t>
      </w:r>
      <w:r w:rsidR="0032057F" w:rsidRPr="00BB08ED">
        <w:rPr>
          <w:rFonts w:ascii="仿宋_GB2312" w:eastAsia="仿宋_GB2312" w:hAnsi="仿宋_GB2312" w:cs="宋体" w:hint="eastAsia"/>
          <w:color w:val="000000"/>
          <w:kern w:val="0"/>
          <w:sz w:val="27"/>
          <w:szCs w:val="27"/>
        </w:rPr>
        <w:t>国家级和校级项目登录学校“实践教学系统”；19年及18年申报的各级中期检查或延期结题项目登录中国矿业大学大学生创新训练智能管理系统填报并通知指导老师审核（登录网址：</w:t>
      </w:r>
      <w:hyperlink r:id="rId5" w:history="1">
        <w:r w:rsidR="0032057F" w:rsidRPr="00BB08ED">
          <w:rPr>
            <w:rFonts w:hAnsi="仿宋_GB2312" w:cs="宋体"/>
            <w:color w:val="000000"/>
            <w:kern w:val="0"/>
            <w:sz w:val="27"/>
            <w:szCs w:val="27"/>
          </w:rPr>
          <w:t>http://202.119.207.33/cxxl/</w:t>
        </w:r>
      </w:hyperlink>
      <w:r w:rsidR="00C00A51">
        <w:rPr>
          <w:rFonts w:ascii="仿宋_GB2312" w:eastAsia="仿宋_GB2312" w:hAnsi="仿宋_GB2312" w:cs="宋体" w:hint="eastAsia"/>
          <w:color w:val="000000"/>
          <w:kern w:val="0"/>
          <w:sz w:val="27"/>
          <w:szCs w:val="27"/>
        </w:rPr>
        <w:t>）</w:t>
      </w:r>
      <w:r w:rsidRPr="007C1EFA">
        <w:rPr>
          <w:rFonts w:ascii="仿宋_GB2312" w:eastAsia="仿宋_GB2312" w:hAnsi="仿宋_GB2312" w:cs="宋体" w:hint="eastAsia"/>
          <w:color w:val="000000"/>
          <w:kern w:val="0"/>
          <w:sz w:val="27"/>
          <w:szCs w:val="27"/>
        </w:rPr>
        <w:t>。</w:t>
      </w:r>
    </w:p>
    <w:p w:rsidR="007C1EFA" w:rsidRPr="007C1EFA" w:rsidRDefault="007C1EFA" w:rsidP="007C1EFA">
      <w:pPr>
        <w:widowControl/>
        <w:shd w:val="clear" w:color="auto" w:fill="FFFFFF"/>
        <w:spacing w:line="420" w:lineRule="atLeast"/>
        <w:ind w:firstLine="480"/>
        <w:jc w:val="left"/>
        <w:rPr>
          <w:rFonts w:ascii="微软雅黑；" w:eastAsia="微软雅黑；" w:hAnsi="宋体" w:cs="宋体"/>
          <w:color w:val="000000"/>
          <w:kern w:val="0"/>
          <w:sz w:val="21"/>
          <w:szCs w:val="21"/>
        </w:rPr>
      </w:pPr>
      <w:r w:rsidRPr="007C1EFA">
        <w:rPr>
          <w:rFonts w:ascii="仿宋_GB2312" w:eastAsia="仿宋_GB2312" w:hAnsi="仿宋_GB2312" w:cs="宋体" w:hint="eastAsia"/>
          <w:color w:val="000000"/>
          <w:kern w:val="0"/>
          <w:sz w:val="27"/>
          <w:szCs w:val="27"/>
        </w:rPr>
        <w:t>各答辩</w:t>
      </w:r>
      <w:proofErr w:type="gramStart"/>
      <w:r w:rsidRPr="007C1EFA">
        <w:rPr>
          <w:rFonts w:ascii="仿宋_GB2312" w:eastAsia="仿宋_GB2312" w:hAnsi="仿宋_GB2312" w:cs="宋体" w:hint="eastAsia"/>
          <w:color w:val="000000"/>
          <w:kern w:val="0"/>
          <w:sz w:val="27"/>
          <w:szCs w:val="27"/>
        </w:rPr>
        <w:t>项目组需提前</w:t>
      </w:r>
      <w:proofErr w:type="gramEnd"/>
      <w:r w:rsidRPr="007C1EFA">
        <w:rPr>
          <w:rFonts w:ascii="仿宋_GB2312" w:eastAsia="仿宋_GB2312" w:hAnsi="仿宋_GB2312" w:cs="宋体" w:hint="eastAsia"/>
          <w:color w:val="000000"/>
          <w:kern w:val="0"/>
          <w:sz w:val="27"/>
          <w:szCs w:val="27"/>
        </w:rPr>
        <w:t>准备6份纸质</w:t>
      </w:r>
      <w:proofErr w:type="gramStart"/>
      <w:r w:rsidRPr="007C1EFA">
        <w:rPr>
          <w:rFonts w:ascii="仿宋_GB2312" w:eastAsia="仿宋_GB2312" w:hAnsi="仿宋_GB2312" w:cs="宋体" w:hint="eastAsia"/>
          <w:color w:val="000000"/>
          <w:kern w:val="0"/>
          <w:sz w:val="27"/>
          <w:szCs w:val="27"/>
        </w:rPr>
        <w:t>版</w:t>
      </w:r>
      <w:r w:rsidR="00755114">
        <w:rPr>
          <w:rFonts w:ascii="仿宋_GB2312" w:eastAsia="仿宋_GB2312" w:hAnsi="仿宋_GB2312" w:cs="宋体" w:hint="eastAsia"/>
          <w:color w:val="000000"/>
          <w:kern w:val="0"/>
          <w:sz w:val="27"/>
          <w:szCs w:val="27"/>
        </w:rPr>
        <w:t>中期</w:t>
      </w:r>
      <w:proofErr w:type="gramEnd"/>
      <w:r w:rsidR="00755114">
        <w:rPr>
          <w:rFonts w:ascii="仿宋_GB2312" w:eastAsia="仿宋_GB2312" w:hAnsi="仿宋_GB2312" w:cs="宋体" w:hint="eastAsia"/>
          <w:color w:val="000000"/>
          <w:kern w:val="0"/>
          <w:sz w:val="27"/>
          <w:szCs w:val="27"/>
        </w:rPr>
        <w:t>检查</w:t>
      </w:r>
      <w:r w:rsidRPr="007C1EFA">
        <w:rPr>
          <w:rFonts w:ascii="仿宋_GB2312" w:eastAsia="仿宋_GB2312" w:hAnsi="仿宋_GB2312" w:cs="宋体" w:hint="eastAsia"/>
          <w:color w:val="000000"/>
          <w:kern w:val="0"/>
          <w:sz w:val="27"/>
          <w:szCs w:val="27"/>
        </w:rPr>
        <w:t>报告</w:t>
      </w:r>
      <w:r w:rsidR="00755114">
        <w:rPr>
          <w:rFonts w:ascii="仿宋_GB2312" w:eastAsia="仿宋_GB2312" w:hAnsi="仿宋_GB2312" w:cs="宋体" w:hint="eastAsia"/>
          <w:color w:val="000000"/>
          <w:kern w:val="0"/>
          <w:sz w:val="27"/>
          <w:szCs w:val="27"/>
        </w:rPr>
        <w:t>或结题检查报告</w:t>
      </w:r>
      <w:r w:rsidRPr="007C1EFA">
        <w:rPr>
          <w:rFonts w:ascii="仿宋_GB2312" w:eastAsia="仿宋_GB2312" w:hAnsi="仿宋_GB2312" w:cs="宋体" w:hint="eastAsia"/>
          <w:color w:val="000000"/>
          <w:kern w:val="0"/>
          <w:sz w:val="27"/>
          <w:szCs w:val="27"/>
        </w:rPr>
        <w:t>，</w:t>
      </w:r>
      <w:r w:rsidR="00755114">
        <w:rPr>
          <w:rFonts w:ascii="仿宋_GB2312" w:eastAsia="仿宋_GB2312" w:hAnsi="仿宋_GB2312" w:cs="宋体" w:hint="eastAsia"/>
          <w:color w:val="000000"/>
          <w:kern w:val="0"/>
          <w:sz w:val="27"/>
          <w:szCs w:val="27"/>
        </w:rPr>
        <w:t>报告后可附支撑材料。</w:t>
      </w:r>
      <w:r w:rsidRPr="007C1EFA">
        <w:rPr>
          <w:rFonts w:ascii="仿宋_GB2312" w:eastAsia="仿宋_GB2312" w:hAnsi="仿宋_GB2312" w:cs="宋体" w:hint="eastAsia"/>
          <w:color w:val="000000"/>
          <w:kern w:val="0"/>
          <w:sz w:val="27"/>
          <w:szCs w:val="27"/>
        </w:rPr>
        <w:t>于</w:t>
      </w:r>
      <w:r w:rsidR="009E3426">
        <w:rPr>
          <w:rFonts w:ascii="仿宋_GB2312" w:eastAsia="仿宋_GB2312" w:hAnsi="仿宋_GB2312" w:cs="宋体" w:hint="eastAsia"/>
          <w:color w:val="000000"/>
          <w:kern w:val="0"/>
          <w:sz w:val="27"/>
          <w:szCs w:val="27"/>
        </w:rPr>
        <w:t>11</w:t>
      </w:r>
      <w:r w:rsidRPr="007C1EFA">
        <w:rPr>
          <w:rFonts w:ascii="仿宋_GB2312" w:eastAsia="仿宋_GB2312" w:hAnsi="仿宋_GB2312" w:cs="宋体" w:hint="eastAsia"/>
          <w:color w:val="000000"/>
          <w:kern w:val="0"/>
          <w:sz w:val="27"/>
          <w:szCs w:val="27"/>
        </w:rPr>
        <w:t>月</w:t>
      </w:r>
      <w:r w:rsidR="009E3426">
        <w:rPr>
          <w:rFonts w:ascii="仿宋_GB2312" w:eastAsia="仿宋_GB2312" w:hAnsi="仿宋_GB2312" w:cs="宋体" w:hint="eastAsia"/>
          <w:color w:val="000000"/>
          <w:kern w:val="0"/>
          <w:sz w:val="27"/>
          <w:szCs w:val="27"/>
        </w:rPr>
        <w:t>30</w:t>
      </w:r>
      <w:r w:rsidRPr="007C1EFA">
        <w:rPr>
          <w:rFonts w:ascii="仿宋_GB2312" w:eastAsia="仿宋_GB2312" w:hAnsi="仿宋_GB2312" w:cs="宋体" w:hint="eastAsia"/>
          <w:color w:val="000000"/>
          <w:kern w:val="0"/>
          <w:sz w:val="27"/>
          <w:szCs w:val="27"/>
        </w:rPr>
        <w:t>日之前递交1份至大学生创新教育基地（博物馆一层西厅），其余5份纸质版于答辩当天提供给评委老师审阅。每组答辩时长为5分钟左右，答辩时间</w:t>
      </w:r>
      <w:r w:rsidR="00D72B48">
        <w:rPr>
          <w:rFonts w:ascii="仿宋_GB2312" w:eastAsia="仿宋_GB2312" w:hAnsi="仿宋_GB2312" w:cs="宋体" w:hint="eastAsia"/>
          <w:color w:val="000000"/>
          <w:kern w:val="0"/>
          <w:sz w:val="27"/>
          <w:szCs w:val="27"/>
        </w:rPr>
        <w:t>定于</w:t>
      </w:r>
      <w:r w:rsidR="00755114">
        <w:rPr>
          <w:rFonts w:ascii="仿宋_GB2312" w:eastAsia="仿宋_GB2312" w:hAnsi="仿宋_GB2312" w:cs="宋体" w:hint="eastAsia"/>
          <w:color w:val="000000"/>
          <w:kern w:val="0"/>
          <w:sz w:val="27"/>
          <w:szCs w:val="27"/>
        </w:rPr>
        <w:t>12</w:t>
      </w:r>
      <w:r w:rsidRPr="007C1EFA">
        <w:rPr>
          <w:rFonts w:ascii="仿宋_GB2312" w:eastAsia="仿宋_GB2312" w:hAnsi="仿宋_GB2312" w:cs="宋体" w:hint="eastAsia"/>
          <w:color w:val="000000"/>
          <w:kern w:val="0"/>
          <w:sz w:val="27"/>
          <w:szCs w:val="27"/>
        </w:rPr>
        <w:t>月</w:t>
      </w:r>
      <w:r w:rsidR="00755114">
        <w:rPr>
          <w:rFonts w:ascii="仿宋_GB2312" w:eastAsia="仿宋_GB2312" w:hAnsi="仿宋_GB2312" w:cs="宋体" w:hint="eastAsia"/>
          <w:color w:val="000000"/>
          <w:kern w:val="0"/>
          <w:sz w:val="27"/>
          <w:szCs w:val="27"/>
        </w:rPr>
        <w:t>4</w:t>
      </w:r>
      <w:r w:rsidRPr="007C1EFA">
        <w:rPr>
          <w:rFonts w:ascii="仿宋_GB2312" w:eastAsia="仿宋_GB2312" w:hAnsi="仿宋_GB2312" w:cs="宋体" w:hint="eastAsia"/>
          <w:color w:val="000000"/>
          <w:kern w:val="0"/>
          <w:sz w:val="27"/>
          <w:szCs w:val="27"/>
        </w:rPr>
        <w:t>日（周</w:t>
      </w:r>
      <w:r w:rsidR="00755114">
        <w:rPr>
          <w:rFonts w:ascii="仿宋_GB2312" w:eastAsia="仿宋_GB2312" w:hAnsi="仿宋_GB2312" w:cs="宋体" w:hint="eastAsia"/>
          <w:color w:val="000000"/>
          <w:kern w:val="0"/>
          <w:sz w:val="27"/>
          <w:szCs w:val="27"/>
        </w:rPr>
        <w:t>三</w:t>
      </w:r>
      <w:r w:rsidRPr="007C1EFA">
        <w:rPr>
          <w:rFonts w:ascii="仿宋_GB2312" w:eastAsia="仿宋_GB2312" w:hAnsi="仿宋_GB2312" w:cs="宋体" w:hint="eastAsia"/>
          <w:color w:val="000000"/>
          <w:kern w:val="0"/>
          <w:sz w:val="27"/>
          <w:szCs w:val="27"/>
        </w:rPr>
        <w:t>）下午14:00，答辩地点另行通知，各项目组成员</w:t>
      </w:r>
      <w:r w:rsidR="00D72B48">
        <w:rPr>
          <w:rFonts w:ascii="仿宋_GB2312" w:eastAsia="仿宋_GB2312" w:hAnsi="仿宋_GB2312" w:cs="宋体" w:hint="eastAsia"/>
          <w:color w:val="000000"/>
          <w:kern w:val="0"/>
          <w:sz w:val="27"/>
          <w:szCs w:val="27"/>
        </w:rPr>
        <w:t>须</w:t>
      </w:r>
      <w:r w:rsidRPr="007C1EFA">
        <w:rPr>
          <w:rFonts w:ascii="仿宋_GB2312" w:eastAsia="仿宋_GB2312" w:hAnsi="仿宋_GB2312" w:cs="宋体" w:hint="eastAsia"/>
          <w:color w:val="000000"/>
          <w:kern w:val="0"/>
          <w:sz w:val="27"/>
          <w:szCs w:val="27"/>
        </w:rPr>
        <w:t>提前30分钟到</w:t>
      </w:r>
      <w:r w:rsidR="00AB1835">
        <w:rPr>
          <w:rFonts w:ascii="仿宋_GB2312" w:eastAsia="仿宋_GB2312" w:hAnsi="仿宋_GB2312" w:cs="宋体" w:hint="eastAsia"/>
          <w:color w:val="000000"/>
          <w:kern w:val="0"/>
          <w:sz w:val="27"/>
          <w:szCs w:val="27"/>
        </w:rPr>
        <w:t>答辩教室</w:t>
      </w:r>
      <w:r w:rsidRPr="007C1EFA">
        <w:rPr>
          <w:rFonts w:ascii="仿宋_GB2312" w:eastAsia="仿宋_GB2312" w:hAnsi="仿宋_GB2312" w:cs="宋体" w:hint="eastAsia"/>
          <w:color w:val="000000"/>
          <w:kern w:val="0"/>
          <w:sz w:val="27"/>
          <w:szCs w:val="27"/>
        </w:rPr>
        <w:t>将PPT拷入电脑</w:t>
      </w:r>
      <w:r w:rsidR="00F47F5A">
        <w:rPr>
          <w:rFonts w:ascii="仿宋_GB2312" w:eastAsia="仿宋_GB2312" w:hAnsi="仿宋_GB2312" w:cs="宋体" w:hint="eastAsia"/>
          <w:color w:val="000000"/>
          <w:kern w:val="0"/>
          <w:sz w:val="27"/>
          <w:szCs w:val="27"/>
        </w:rPr>
        <w:t>。</w:t>
      </w:r>
      <w:r w:rsidRPr="007C1EFA">
        <w:rPr>
          <w:rFonts w:ascii="仿宋_GB2312" w:eastAsia="仿宋_GB2312" w:hAnsi="仿宋_GB2312" w:cs="宋体" w:hint="eastAsia"/>
          <w:color w:val="000000"/>
          <w:kern w:val="0"/>
          <w:sz w:val="27"/>
          <w:szCs w:val="27"/>
        </w:rPr>
        <w:t>校级项目只提交</w:t>
      </w:r>
      <w:r w:rsidR="00755114">
        <w:rPr>
          <w:rFonts w:ascii="仿宋_GB2312" w:eastAsia="仿宋_GB2312" w:hAnsi="仿宋_GB2312" w:cs="宋体" w:hint="eastAsia"/>
          <w:color w:val="000000"/>
          <w:kern w:val="0"/>
          <w:sz w:val="27"/>
          <w:szCs w:val="27"/>
        </w:rPr>
        <w:t>中期检查</w:t>
      </w:r>
      <w:r w:rsidRPr="007C1EFA">
        <w:rPr>
          <w:rFonts w:ascii="仿宋_GB2312" w:eastAsia="仿宋_GB2312" w:hAnsi="仿宋_GB2312" w:cs="宋体" w:hint="eastAsia"/>
          <w:color w:val="000000"/>
          <w:kern w:val="0"/>
          <w:sz w:val="27"/>
          <w:szCs w:val="27"/>
        </w:rPr>
        <w:t>材料不答辩</w:t>
      </w:r>
      <w:r w:rsidR="00F47F5A">
        <w:rPr>
          <w:rFonts w:ascii="仿宋_GB2312" w:eastAsia="仿宋_GB2312" w:hAnsi="仿宋_GB2312" w:cs="宋体" w:hint="eastAsia"/>
          <w:color w:val="000000"/>
          <w:kern w:val="0"/>
          <w:sz w:val="27"/>
          <w:szCs w:val="27"/>
        </w:rPr>
        <w:t>，中期检查材料由评委老师审阅，不通过者另行通知整改</w:t>
      </w:r>
      <w:r w:rsidRPr="007C1EFA">
        <w:rPr>
          <w:rFonts w:ascii="仿宋_GB2312" w:eastAsia="仿宋_GB2312" w:hAnsi="仿宋_GB2312" w:cs="宋体" w:hint="eastAsia"/>
          <w:color w:val="000000"/>
          <w:kern w:val="0"/>
          <w:sz w:val="27"/>
          <w:szCs w:val="27"/>
        </w:rPr>
        <w:t>。</w:t>
      </w:r>
    </w:p>
    <w:p w:rsidR="00CE6A97" w:rsidRPr="00BB08ED" w:rsidRDefault="007C1EFA" w:rsidP="00C00A51">
      <w:pPr>
        <w:widowControl/>
        <w:shd w:val="clear" w:color="auto" w:fill="FFFFFF"/>
        <w:spacing w:line="420" w:lineRule="atLeast"/>
        <w:ind w:firstLine="480"/>
        <w:jc w:val="left"/>
        <w:rPr>
          <w:rFonts w:ascii="仿宋_GB2312" w:eastAsia="仿宋_GB2312" w:hAnsi="仿宋_GB2312" w:cs="宋体"/>
          <w:color w:val="000000"/>
          <w:kern w:val="0"/>
          <w:sz w:val="27"/>
          <w:szCs w:val="27"/>
        </w:rPr>
      </w:pPr>
      <w:r w:rsidRPr="007C1EFA">
        <w:rPr>
          <w:rFonts w:ascii="仿宋_GB2312" w:eastAsia="仿宋_GB2312" w:hAnsi="仿宋_GB2312" w:cs="宋体" w:hint="eastAsia"/>
          <w:color w:val="000000"/>
          <w:kern w:val="0"/>
          <w:sz w:val="27"/>
          <w:szCs w:val="27"/>
        </w:rPr>
        <w:t>中期检查报告格式（附件1与附件3）与结题报告格式（附件2与附件4）见附件。</w:t>
      </w:r>
    </w:p>
    <w:p w:rsidR="007C1EFA" w:rsidRPr="00BB08ED" w:rsidRDefault="007C1EFA" w:rsidP="007C1EFA">
      <w:pPr>
        <w:widowControl/>
        <w:shd w:val="clear" w:color="auto" w:fill="FFFFFF"/>
        <w:spacing w:line="420" w:lineRule="atLeast"/>
        <w:ind w:firstLine="480"/>
        <w:jc w:val="left"/>
        <w:rPr>
          <w:rFonts w:ascii="仿宋_GB2312" w:eastAsia="仿宋_GB2312" w:hAnsi="仿宋_GB2312" w:cs="宋体"/>
          <w:color w:val="000000"/>
          <w:kern w:val="0"/>
          <w:sz w:val="27"/>
          <w:szCs w:val="27"/>
        </w:rPr>
      </w:pPr>
      <w:r w:rsidRPr="00BB08ED">
        <w:rPr>
          <w:rFonts w:ascii="仿宋_GB2312" w:eastAsia="仿宋_GB2312" w:hAnsi="仿宋_GB2312" w:cs="宋体" w:hint="eastAsia"/>
          <w:color w:val="000000"/>
          <w:kern w:val="0"/>
          <w:sz w:val="27"/>
          <w:szCs w:val="27"/>
        </w:rPr>
        <w:lastRenderedPageBreak/>
        <w:t>地址：大学生创新教育基地（博物馆一层西厅）</w:t>
      </w:r>
    </w:p>
    <w:p w:rsidR="007C1EFA" w:rsidRPr="00BB08ED" w:rsidRDefault="007C1EFA" w:rsidP="007C1EFA">
      <w:pPr>
        <w:widowControl/>
        <w:shd w:val="clear" w:color="auto" w:fill="FFFFFF"/>
        <w:spacing w:line="420" w:lineRule="atLeast"/>
        <w:ind w:firstLine="480"/>
        <w:jc w:val="left"/>
        <w:rPr>
          <w:rFonts w:ascii="仿宋_GB2312" w:eastAsia="仿宋_GB2312" w:hAnsi="仿宋_GB2312" w:cs="宋体"/>
          <w:color w:val="000000"/>
          <w:kern w:val="0"/>
          <w:sz w:val="27"/>
          <w:szCs w:val="27"/>
        </w:rPr>
      </w:pPr>
      <w:r w:rsidRPr="007C1EFA">
        <w:rPr>
          <w:rFonts w:ascii="仿宋_GB2312" w:eastAsia="仿宋_GB2312" w:hAnsi="仿宋_GB2312" w:cs="宋体" w:hint="eastAsia"/>
          <w:color w:val="000000"/>
          <w:kern w:val="0"/>
          <w:sz w:val="27"/>
          <w:szCs w:val="27"/>
        </w:rPr>
        <w:t>联系人：张老师</w:t>
      </w:r>
    </w:p>
    <w:p w:rsidR="007C1EFA" w:rsidRDefault="007C1EFA" w:rsidP="007C1EFA">
      <w:pPr>
        <w:widowControl/>
        <w:shd w:val="clear" w:color="auto" w:fill="FFFFFF"/>
        <w:spacing w:line="420" w:lineRule="atLeast"/>
        <w:ind w:firstLine="480"/>
        <w:jc w:val="left"/>
        <w:rPr>
          <w:rFonts w:ascii="仿宋_GB2312" w:eastAsia="仿宋_GB2312" w:hAnsi="仿宋_GB2312" w:cs="宋体" w:hint="eastAsia"/>
          <w:color w:val="000000"/>
          <w:kern w:val="0"/>
          <w:sz w:val="27"/>
          <w:szCs w:val="27"/>
        </w:rPr>
      </w:pPr>
      <w:r w:rsidRPr="007C1EFA">
        <w:rPr>
          <w:rFonts w:ascii="仿宋_GB2312" w:eastAsia="仿宋_GB2312" w:hAnsi="仿宋_GB2312" w:cs="宋体" w:hint="eastAsia"/>
          <w:color w:val="000000"/>
          <w:kern w:val="0"/>
          <w:sz w:val="27"/>
          <w:szCs w:val="27"/>
        </w:rPr>
        <w:t>联系电话：83593668/83</w:t>
      </w:r>
      <w:r w:rsidR="00755114">
        <w:rPr>
          <w:rFonts w:ascii="仿宋_GB2312" w:eastAsia="仿宋_GB2312" w:hAnsi="仿宋_GB2312" w:cs="宋体" w:hint="eastAsia"/>
          <w:color w:val="000000"/>
          <w:kern w:val="0"/>
          <w:sz w:val="27"/>
          <w:szCs w:val="27"/>
        </w:rPr>
        <w:t>885835</w:t>
      </w:r>
    </w:p>
    <w:p w:rsidR="00C00A51" w:rsidRDefault="00C00A51" w:rsidP="007C1EFA">
      <w:pPr>
        <w:widowControl/>
        <w:shd w:val="clear" w:color="auto" w:fill="FFFFFF"/>
        <w:spacing w:line="420" w:lineRule="atLeast"/>
        <w:ind w:firstLine="480"/>
        <w:jc w:val="left"/>
        <w:rPr>
          <w:rFonts w:ascii="仿宋_GB2312" w:eastAsia="仿宋_GB2312" w:hAnsi="仿宋_GB2312" w:cs="宋体" w:hint="eastAsia"/>
          <w:color w:val="000000"/>
          <w:kern w:val="0"/>
          <w:sz w:val="27"/>
          <w:szCs w:val="27"/>
        </w:rPr>
      </w:pPr>
    </w:p>
    <w:p w:rsidR="00C00A51" w:rsidRPr="00BB08ED" w:rsidRDefault="00C00A51" w:rsidP="007C1EFA">
      <w:pPr>
        <w:widowControl/>
        <w:shd w:val="clear" w:color="auto" w:fill="FFFFFF"/>
        <w:spacing w:line="420" w:lineRule="atLeast"/>
        <w:ind w:firstLine="480"/>
        <w:jc w:val="left"/>
        <w:rPr>
          <w:rFonts w:ascii="仿宋_GB2312" w:eastAsia="仿宋_GB2312" w:hAnsi="仿宋_GB2312" w:cs="宋体"/>
          <w:color w:val="000000"/>
          <w:kern w:val="0"/>
          <w:sz w:val="27"/>
          <w:szCs w:val="27"/>
        </w:rPr>
      </w:pPr>
      <w:r>
        <w:rPr>
          <w:rFonts w:ascii="仿宋_GB2312" w:eastAsia="仿宋_GB2312" w:hAnsi="仿宋_GB2312" w:cs="宋体" w:hint="eastAsia"/>
          <w:color w:val="000000"/>
          <w:kern w:val="0"/>
          <w:sz w:val="27"/>
          <w:szCs w:val="27"/>
        </w:rPr>
        <w:t xml:space="preserve">                                               2019.11.21</w:t>
      </w:r>
    </w:p>
    <w:p w:rsidR="002C08C3" w:rsidRPr="007C1EFA" w:rsidRDefault="002C08C3"/>
    <w:sectPr w:rsidR="002C08C3" w:rsidRPr="007C1E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微软雅黑；">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F87"/>
    <w:rsid w:val="001F3F2E"/>
    <w:rsid w:val="002C08C3"/>
    <w:rsid w:val="0032057F"/>
    <w:rsid w:val="00755114"/>
    <w:rsid w:val="00771643"/>
    <w:rsid w:val="007C1EFA"/>
    <w:rsid w:val="009E3426"/>
    <w:rsid w:val="00AB1835"/>
    <w:rsid w:val="00BB08ED"/>
    <w:rsid w:val="00C00A51"/>
    <w:rsid w:val="00CE6A97"/>
    <w:rsid w:val="00D72B48"/>
    <w:rsid w:val="00EE1F87"/>
    <w:rsid w:val="00F47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6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6A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6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6A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02.119.207.33/cxx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121</Words>
  <Characters>695</Characters>
  <Application>Microsoft Office Word</Application>
  <DocSecurity>0</DocSecurity>
  <Lines>5</Lines>
  <Paragraphs>1</Paragraphs>
  <ScaleCrop>false</ScaleCrop>
  <Company>Hewlett-Packard Company</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2019-11-21T01:44:00Z</dcterms:created>
  <dcterms:modified xsi:type="dcterms:W3CDTF">2019-11-21T03:41:00Z</dcterms:modified>
</cp:coreProperties>
</file>